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9943" w:type="dxa"/>
        <w:tblLook w:val="04A0" w:firstRow="1" w:lastRow="0" w:firstColumn="1" w:lastColumn="0" w:noHBand="0" w:noVBand="1"/>
      </w:tblPr>
      <w:tblGrid>
        <w:gridCol w:w="1264"/>
        <w:gridCol w:w="1575"/>
        <w:gridCol w:w="1776"/>
        <w:gridCol w:w="1776"/>
        <w:gridCol w:w="1776"/>
        <w:gridCol w:w="1776"/>
      </w:tblGrid>
      <w:tr w:rsidR="00791F8F" w:rsidRPr="00791F8F" w:rsidTr="00791F8F">
        <w:tc>
          <w:tcPr>
            <w:tcW w:w="1264" w:type="dxa"/>
            <w:tcBorders>
              <w:bottom w:val="single" w:sz="4" w:space="0" w:color="auto"/>
            </w:tcBorders>
          </w:tcPr>
          <w:p w:rsidR="00662BB4" w:rsidRPr="00791F8F" w:rsidRDefault="00662BB4" w:rsidP="00662BB4">
            <w:pPr>
              <w:jc w:val="center"/>
              <w:rPr>
                <w:b/>
              </w:rPr>
            </w:pPr>
            <w:r w:rsidRPr="00791F8F">
              <w:rPr>
                <w:b/>
              </w:rPr>
              <w:t>SKILL</w:t>
            </w:r>
          </w:p>
        </w:tc>
        <w:tc>
          <w:tcPr>
            <w:tcW w:w="1575" w:type="dxa"/>
          </w:tcPr>
          <w:p w:rsidR="00662BB4" w:rsidRPr="00791F8F" w:rsidRDefault="00662BB4">
            <w:pPr>
              <w:rPr>
                <w:b/>
              </w:rPr>
            </w:pPr>
            <w:r w:rsidRPr="00791F8F">
              <w:rPr>
                <w:b/>
              </w:rPr>
              <w:t>ACHIEVEMENT INDICATORS</w:t>
            </w:r>
          </w:p>
        </w:tc>
        <w:tc>
          <w:tcPr>
            <w:tcW w:w="1776" w:type="dxa"/>
          </w:tcPr>
          <w:p w:rsidR="00662BB4" w:rsidRPr="00791F8F" w:rsidRDefault="00662BB4">
            <w:pPr>
              <w:rPr>
                <w:b/>
              </w:rPr>
            </w:pPr>
            <w:r w:rsidRPr="00791F8F">
              <w:rPr>
                <w:b/>
              </w:rPr>
              <w:t>A</w:t>
            </w:r>
          </w:p>
        </w:tc>
        <w:tc>
          <w:tcPr>
            <w:tcW w:w="1776" w:type="dxa"/>
          </w:tcPr>
          <w:p w:rsidR="00662BB4" w:rsidRPr="00791F8F" w:rsidRDefault="00662BB4">
            <w:pPr>
              <w:rPr>
                <w:b/>
              </w:rPr>
            </w:pPr>
            <w:r w:rsidRPr="00791F8F">
              <w:rPr>
                <w:b/>
              </w:rPr>
              <w:t>B</w:t>
            </w:r>
          </w:p>
        </w:tc>
        <w:tc>
          <w:tcPr>
            <w:tcW w:w="1776" w:type="dxa"/>
          </w:tcPr>
          <w:p w:rsidR="00662BB4" w:rsidRPr="00791F8F" w:rsidRDefault="00662BB4">
            <w:pPr>
              <w:rPr>
                <w:b/>
              </w:rPr>
            </w:pPr>
            <w:r w:rsidRPr="00791F8F">
              <w:rPr>
                <w:b/>
              </w:rPr>
              <w:t>C</w:t>
            </w:r>
          </w:p>
        </w:tc>
        <w:tc>
          <w:tcPr>
            <w:tcW w:w="1776" w:type="dxa"/>
          </w:tcPr>
          <w:p w:rsidR="00662BB4" w:rsidRPr="00791F8F" w:rsidRDefault="00662BB4">
            <w:pPr>
              <w:rPr>
                <w:b/>
              </w:rPr>
            </w:pPr>
            <w:r w:rsidRPr="00791F8F">
              <w:rPr>
                <w:b/>
              </w:rPr>
              <w:t>D</w:t>
            </w:r>
          </w:p>
        </w:tc>
      </w:tr>
      <w:tr w:rsidR="00791F8F" w:rsidRPr="00791F8F" w:rsidTr="00791F8F">
        <w:tc>
          <w:tcPr>
            <w:tcW w:w="1264" w:type="dxa"/>
          </w:tcPr>
          <w:p w:rsidR="00662BB4" w:rsidRPr="00791F8F" w:rsidRDefault="00662BB4">
            <w:pPr>
              <w:rPr>
                <w:b/>
              </w:rPr>
            </w:pPr>
            <w:proofErr w:type="spellStart"/>
            <w:r w:rsidRPr="00791F8F">
              <w:rPr>
                <w:b/>
                <w:sz w:val="28"/>
                <w:szCs w:val="28"/>
              </w:rPr>
              <w:t>Listening</w:t>
            </w:r>
            <w:proofErr w:type="spellEnd"/>
          </w:p>
        </w:tc>
        <w:tc>
          <w:tcPr>
            <w:tcW w:w="1575" w:type="dxa"/>
          </w:tcPr>
          <w:p w:rsidR="00662BB4" w:rsidRPr="00791F8F" w:rsidRDefault="00662BB4" w:rsidP="00662BB4">
            <w:pPr>
              <w:pStyle w:val="Sinespaciado"/>
              <w:rPr>
                <w:b/>
                <w:sz w:val="20"/>
                <w:szCs w:val="20"/>
                <w:lang w:val="en-US"/>
              </w:rPr>
            </w:pPr>
            <w:r w:rsidRPr="00791F8F">
              <w:rPr>
                <w:b/>
                <w:sz w:val="20"/>
                <w:szCs w:val="20"/>
                <w:lang w:val="en-GB"/>
              </w:rPr>
              <w:t xml:space="preserve">- Listens to and </w:t>
            </w:r>
            <w:r w:rsidRPr="00791F8F">
              <w:rPr>
                <w:b/>
                <w:sz w:val="20"/>
                <w:szCs w:val="20"/>
                <w:lang w:val="en-US"/>
              </w:rPr>
              <w:t>recognizes words in sentences, in poems, rhymes, tongue-twisters and songs</w:t>
            </w:r>
            <w:r w:rsidRPr="00791F8F">
              <w:rPr>
                <w:b/>
                <w:sz w:val="20"/>
                <w:szCs w:val="20"/>
                <w:lang w:val="en-US"/>
              </w:rPr>
              <w:t>.</w:t>
            </w:r>
          </w:p>
          <w:p w:rsidR="00662BB4" w:rsidRPr="00791F8F" w:rsidRDefault="00662BB4" w:rsidP="00662BB4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</w:p>
          <w:p w:rsidR="00662BB4" w:rsidRPr="00791F8F" w:rsidRDefault="00662BB4" w:rsidP="00662BB4">
            <w:pPr>
              <w:pStyle w:val="Sinespaciado"/>
              <w:rPr>
                <w:b/>
                <w:sz w:val="20"/>
                <w:szCs w:val="20"/>
                <w:lang w:val="en-US"/>
              </w:rPr>
            </w:pPr>
            <w:r w:rsidRPr="00791F8F">
              <w:rPr>
                <w:b/>
                <w:sz w:val="20"/>
                <w:szCs w:val="20"/>
                <w:lang w:val="en-US"/>
              </w:rPr>
              <w:t>-Recognizes singular and plural nouns</w:t>
            </w:r>
          </w:p>
          <w:p w:rsidR="00662BB4" w:rsidRPr="00791F8F" w:rsidRDefault="00662BB4" w:rsidP="00662BB4">
            <w:pPr>
              <w:pStyle w:val="Sinespaciado"/>
              <w:rPr>
                <w:b/>
                <w:sz w:val="20"/>
                <w:szCs w:val="20"/>
                <w:lang w:val="en-US"/>
              </w:rPr>
            </w:pPr>
          </w:p>
          <w:p w:rsidR="00662BB4" w:rsidRPr="00791F8F" w:rsidRDefault="00662BB4" w:rsidP="00662BB4">
            <w:pPr>
              <w:pStyle w:val="Sinespaciado"/>
              <w:rPr>
                <w:b/>
                <w:sz w:val="20"/>
                <w:szCs w:val="20"/>
                <w:lang w:val="en-US"/>
              </w:rPr>
            </w:pPr>
          </w:p>
          <w:p w:rsidR="00662BB4" w:rsidRPr="00791F8F" w:rsidRDefault="00662BB4" w:rsidP="00662BB4">
            <w:pPr>
              <w:pStyle w:val="Sinespaciado"/>
              <w:rPr>
                <w:b/>
                <w:sz w:val="20"/>
                <w:szCs w:val="20"/>
                <w:lang w:val="en-US"/>
              </w:rPr>
            </w:pPr>
          </w:p>
          <w:p w:rsidR="00662BB4" w:rsidRPr="00791F8F" w:rsidRDefault="00662BB4" w:rsidP="00662BB4">
            <w:pPr>
              <w:pStyle w:val="Sinespaciado"/>
              <w:rPr>
                <w:b/>
                <w:sz w:val="20"/>
                <w:szCs w:val="20"/>
                <w:lang w:val="en-US"/>
              </w:rPr>
            </w:pPr>
          </w:p>
          <w:p w:rsidR="00662BB4" w:rsidRPr="00791F8F" w:rsidRDefault="00662BB4" w:rsidP="00662BB4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b/>
                <w:sz w:val="20"/>
                <w:szCs w:val="20"/>
                <w:lang w:val="en-US"/>
              </w:rPr>
              <w:t xml:space="preserve">-Follows simple </w:t>
            </w:r>
            <w:r w:rsidRPr="00791F8F">
              <w:rPr>
                <w:rFonts w:cs="MyriadPro-Regular"/>
                <w:b/>
                <w:sz w:val="20"/>
                <w:szCs w:val="20"/>
                <w:lang w:val="en-US"/>
              </w:rPr>
              <w:t>instructions</w:t>
            </w:r>
          </w:p>
          <w:p w:rsidR="00662BB4" w:rsidRPr="00791F8F" w:rsidRDefault="00662BB4">
            <w:pPr>
              <w:rPr>
                <w:b/>
                <w:lang w:val="en-US"/>
              </w:rPr>
            </w:pPr>
          </w:p>
        </w:tc>
        <w:tc>
          <w:tcPr>
            <w:tcW w:w="1776" w:type="dxa"/>
          </w:tcPr>
          <w:p w:rsidR="00662BB4" w:rsidRPr="00791F8F" w:rsidRDefault="00662BB4" w:rsidP="00662BB4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Able to identify more than ten high frequency  words</w:t>
            </w:r>
          </w:p>
          <w:p w:rsidR="00662BB4" w:rsidRPr="00791F8F" w:rsidRDefault="00662BB4" w:rsidP="00662BB4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662BB4" w:rsidRPr="00791F8F" w:rsidRDefault="00662BB4" w:rsidP="00662BB4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662BB4" w:rsidRPr="00791F8F" w:rsidRDefault="00662BB4" w:rsidP="00662BB4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791F8F" w:rsidRDefault="00791F8F" w:rsidP="00662BB4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662BB4" w:rsidRDefault="00662BB4" w:rsidP="00662BB4">
            <w:pPr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Circles and names all  the images of the  plural and singular vocabulary worked</w:t>
            </w:r>
          </w:p>
          <w:p w:rsidR="00791F8F" w:rsidRPr="00791F8F" w:rsidRDefault="00791F8F" w:rsidP="00662BB4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662BB4" w:rsidRPr="00791F8F" w:rsidRDefault="00662BB4" w:rsidP="00662BB4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Follows three or more instructions given simultaneously</w:t>
            </w:r>
          </w:p>
          <w:p w:rsidR="00662BB4" w:rsidRPr="00791F8F" w:rsidRDefault="00662BB4" w:rsidP="00662BB4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(</w:t>
            </w: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Get your pencil case, notebook, clipboard,</w:t>
            </w:r>
          </w:p>
          <w:p w:rsidR="00662BB4" w:rsidRPr="00791F8F" w:rsidRDefault="00662BB4" w:rsidP="00662BB4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Sit at the table (circle), </w:t>
            </w:r>
          </w:p>
          <w:p w:rsidR="00662BB4" w:rsidRPr="00791F8F" w:rsidRDefault="00662BB4" w:rsidP="00662BB4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Write your name</w:t>
            </w:r>
          </w:p>
          <w:p w:rsidR="00662BB4" w:rsidRPr="00791F8F" w:rsidRDefault="00662BB4" w:rsidP="00662BB4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 Stand up,</w:t>
            </w:r>
          </w:p>
          <w:p w:rsidR="00662BB4" w:rsidRPr="00791F8F" w:rsidRDefault="00662BB4" w:rsidP="00662BB4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 Line up, </w:t>
            </w:r>
          </w:p>
          <w:p w:rsidR="00662BB4" w:rsidRPr="00791F8F" w:rsidRDefault="00662BB4" w:rsidP="00662BB4">
            <w:pPr>
              <w:rPr>
                <w:b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Tidy up</w:t>
            </w: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776" w:type="dxa"/>
          </w:tcPr>
          <w:p w:rsidR="00662BB4" w:rsidRPr="00791F8F" w:rsidRDefault="00662BB4" w:rsidP="00662BB4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Able to identify 10  high frequency  words</w:t>
            </w:r>
          </w:p>
          <w:p w:rsidR="00662BB4" w:rsidRPr="00791F8F" w:rsidRDefault="00662BB4" w:rsidP="00662BB4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662BB4" w:rsidRPr="00791F8F" w:rsidRDefault="00662BB4" w:rsidP="00662BB4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662BB4" w:rsidRPr="00791F8F" w:rsidRDefault="00662BB4" w:rsidP="00662BB4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662BB4" w:rsidRPr="00791F8F" w:rsidRDefault="00662BB4" w:rsidP="00662BB4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791F8F" w:rsidRDefault="00791F8F" w:rsidP="00662BB4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662BB4" w:rsidRPr="00791F8F" w:rsidRDefault="00662BB4" w:rsidP="00662BB4">
            <w:pPr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Circles all  the images of the  plural and singular vocabulary worked</w:t>
            </w:r>
          </w:p>
          <w:p w:rsidR="00662BB4" w:rsidRDefault="00662BB4" w:rsidP="00662BB4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791F8F" w:rsidRPr="00791F8F" w:rsidRDefault="00791F8F" w:rsidP="00662BB4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662BB4" w:rsidRPr="00791F8F" w:rsidRDefault="00662BB4" w:rsidP="00662BB4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Follows each one of the instructions given Get your pencil case, notebook, clipboard,</w:t>
            </w:r>
          </w:p>
          <w:p w:rsidR="00662BB4" w:rsidRPr="00791F8F" w:rsidRDefault="00662BB4" w:rsidP="00662BB4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Sit at the table (circle), </w:t>
            </w:r>
          </w:p>
          <w:p w:rsidR="00662BB4" w:rsidRPr="00791F8F" w:rsidRDefault="00662BB4" w:rsidP="00662BB4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Write your name</w:t>
            </w:r>
          </w:p>
          <w:p w:rsidR="00662BB4" w:rsidRPr="00791F8F" w:rsidRDefault="00662BB4" w:rsidP="00662BB4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 Stand up,</w:t>
            </w:r>
          </w:p>
          <w:p w:rsidR="00662BB4" w:rsidRPr="00791F8F" w:rsidRDefault="00662BB4" w:rsidP="00662BB4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 Line up, </w:t>
            </w:r>
          </w:p>
          <w:p w:rsidR="00662BB4" w:rsidRPr="00791F8F" w:rsidRDefault="00662BB4" w:rsidP="00662BB4">
            <w:pPr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Tidy up</w:t>
            </w:r>
          </w:p>
          <w:p w:rsidR="00662BB4" w:rsidRPr="00791F8F" w:rsidRDefault="00662BB4">
            <w:pPr>
              <w:rPr>
                <w:b/>
                <w:lang w:val="en-US"/>
              </w:rPr>
            </w:pPr>
          </w:p>
        </w:tc>
        <w:tc>
          <w:tcPr>
            <w:tcW w:w="1776" w:type="dxa"/>
          </w:tcPr>
          <w:p w:rsidR="003202F5" w:rsidRPr="00791F8F" w:rsidRDefault="003202F5" w:rsidP="003202F5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Able to identify 7 to 9 high frequency  words</w:t>
            </w:r>
          </w:p>
          <w:p w:rsidR="003202F5" w:rsidRPr="00791F8F" w:rsidRDefault="003202F5" w:rsidP="003202F5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3202F5" w:rsidRPr="00791F8F" w:rsidRDefault="003202F5" w:rsidP="003202F5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3202F5" w:rsidRPr="00791F8F" w:rsidRDefault="003202F5" w:rsidP="003202F5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3202F5" w:rsidRPr="00791F8F" w:rsidRDefault="003202F5" w:rsidP="003202F5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791F8F" w:rsidRDefault="00791F8F" w:rsidP="003202F5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3202F5" w:rsidRPr="00791F8F" w:rsidRDefault="003202F5" w:rsidP="003202F5">
            <w:pPr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Circles  4 to 6  images of  plural and singular vocabulary worked</w:t>
            </w:r>
          </w:p>
          <w:p w:rsidR="003202F5" w:rsidRPr="00791F8F" w:rsidRDefault="003202F5" w:rsidP="003202F5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791F8F" w:rsidRDefault="00791F8F" w:rsidP="003202F5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3202F5" w:rsidRPr="00791F8F" w:rsidRDefault="003202F5" w:rsidP="003202F5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Follows some (5) the instructions given </w:t>
            </w:r>
          </w:p>
          <w:p w:rsidR="003202F5" w:rsidRPr="00791F8F" w:rsidRDefault="003202F5" w:rsidP="003202F5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Get your pencil case, notebook, clipboard,</w:t>
            </w:r>
          </w:p>
          <w:p w:rsidR="003202F5" w:rsidRPr="00791F8F" w:rsidRDefault="003202F5" w:rsidP="003202F5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Sit at the table (circle), </w:t>
            </w:r>
          </w:p>
          <w:p w:rsidR="003202F5" w:rsidRPr="00791F8F" w:rsidRDefault="003202F5" w:rsidP="003202F5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Write your name</w:t>
            </w:r>
          </w:p>
          <w:p w:rsidR="003202F5" w:rsidRPr="00791F8F" w:rsidRDefault="003202F5" w:rsidP="003202F5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 Stand up,</w:t>
            </w:r>
          </w:p>
          <w:p w:rsidR="003202F5" w:rsidRPr="00791F8F" w:rsidRDefault="003202F5" w:rsidP="003202F5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 Line up,  </w:t>
            </w:r>
          </w:p>
          <w:p w:rsidR="003202F5" w:rsidRPr="00791F8F" w:rsidRDefault="003202F5" w:rsidP="003202F5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Tidy up</w:t>
            </w:r>
          </w:p>
          <w:p w:rsidR="00662BB4" w:rsidRPr="00791F8F" w:rsidRDefault="00662BB4">
            <w:pPr>
              <w:rPr>
                <w:b/>
                <w:lang w:val="en-US"/>
              </w:rPr>
            </w:pPr>
          </w:p>
        </w:tc>
        <w:tc>
          <w:tcPr>
            <w:tcW w:w="1776" w:type="dxa"/>
          </w:tcPr>
          <w:p w:rsidR="00845269" w:rsidRPr="00791F8F" w:rsidRDefault="00845269" w:rsidP="00845269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Able to identify less than 7</w:t>
            </w:r>
          </w:p>
          <w:p w:rsidR="00845269" w:rsidRPr="00791F8F" w:rsidRDefault="00845269" w:rsidP="00845269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high frequency  words</w:t>
            </w:r>
          </w:p>
          <w:p w:rsidR="00845269" w:rsidRPr="00791F8F" w:rsidRDefault="00845269" w:rsidP="00845269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845269" w:rsidRPr="00791F8F" w:rsidRDefault="00845269" w:rsidP="00845269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845269" w:rsidRPr="00791F8F" w:rsidRDefault="00845269" w:rsidP="00845269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845269" w:rsidRPr="00791F8F" w:rsidRDefault="00845269" w:rsidP="00845269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845269" w:rsidRPr="00791F8F" w:rsidRDefault="00845269" w:rsidP="00845269">
            <w:pPr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Circles 3 or less images of  plural and singular vocabulary worked</w:t>
            </w:r>
          </w:p>
          <w:p w:rsidR="00845269" w:rsidRPr="00791F8F" w:rsidRDefault="00845269" w:rsidP="00845269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791F8F" w:rsidRDefault="00791F8F" w:rsidP="00845269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662BB4" w:rsidRPr="00791F8F" w:rsidRDefault="00845269" w:rsidP="00845269">
            <w:pPr>
              <w:rPr>
                <w:b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Not able to follow classroom instructions</w:t>
            </w:r>
          </w:p>
        </w:tc>
      </w:tr>
      <w:tr w:rsidR="00791F8F" w:rsidRPr="00791F8F" w:rsidTr="00791F8F">
        <w:tc>
          <w:tcPr>
            <w:tcW w:w="1264" w:type="dxa"/>
          </w:tcPr>
          <w:p w:rsidR="00693133" w:rsidRPr="00791F8F" w:rsidRDefault="00693133">
            <w:pPr>
              <w:rPr>
                <w:b/>
                <w:lang w:val="en-US"/>
              </w:rPr>
            </w:pPr>
            <w:r w:rsidRPr="00791F8F">
              <w:rPr>
                <w:rFonts w:cs="Calibri"/>
                <w:b/>
                <w:sz w:val="28"/>
                <w:szCs w:val="28"/>
                <w:lang w:val="en-US"/>
              </w:rPr>
              <w:t>Speaking</w:t>
            </w:r>
          </w:p>
        </w:tc>
        <w:tc>
          <w:tcPr>
            <w:tcW w:w="1575" w:type="dxa"/>
          </w:tcPr>
          <w:p w:rsidR="00693133" w:rsidRPr="00791F8F" w:rsidRDefault="00693133" w:rsidP="00431EA1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-Gives examples of words with beginning sounds requested</w:t>
            </w:r>
          </w:p>
          <w:p w:rsidR="00693133" w:rsidRPr="00791F8F" w:rsidRDefault="00693133" w:rsidP="00431EA1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693133" w:rsidRPr="00791F8F" w:rsidRDefault="00693133" w:rsidP="00431EA1">
            <w:pPr>
              <w:pStyle w:val="Sinespaciado"/>
              <w:rPr>
                <w:b/>
                <w:sz w:val="20"/>
                <w:szCs w:val="20"/>
                <w:lang w:val="en-US"/>
              </w:rPr>
            </w:pPr>
            <w:r w:rsidRPr="00791F8F">
              <w:rPr>
                <w:b/>
                <w:sz w:val="20"/>
                <w:szCs w:val="20"/>
                <w:lang w:val="en-US"/>
              </w:rPr>
              <w:t>-Uses learnt structures to communicate in daily interactions present/present continuous</w:t>
            </w:r>
          </w:p>
          <w:p w:rsidR="00693133" w:rsidRPr="00791F8F" w:rsidRDefault="00693133" w:rsidP="00693133">
            <w:pPr>
              <w:rPr>
                <w:b/>
                <w:sz w:val="20"/>
                <w:szCs w:val="20"/>
                <w:lang w:val="en-US"/>
              </w:rPr>
            </w:pPr>
            <w:r w:rsidRPr="00791F8F">
              <w:rPr>
                <w:b/>
                <w:sz w:val="20"/>
                <w:szCs w:val="20"/>
                <w:lang w:val="en-US"/>
              </w:rPr>
              <w:t>-Uses vocabulary of the Unit</w:t>
            </w:r>
          </w:p>
          <w:p w:rsidR="00693133" w:rsidRPr="00791F8F" w:rsidRDefault="00693133" w:rsidP="00693133">
            <w:pPr>
              <w:rPr>
                <w:b/>
                <w:sz w:val="20"/>
                <w:szCs w:val="20"/>
                <w:lang w:val="en-US"/>
              </w:rPr>
            </w:pPr>
          </w:p>
          <w:p w:rsidR="00DF3099" w:rsidRPr="00791F8F" w:rsidRDefault="00DF3099" w:rsidP="00693133">
            <w:pPr>
              <w:rPr>
                <w:b/>
                <w:sz w:val="20"/>
                <w:szCs w:val="20"/>
                <w:lang w:val="en-US"/>
              </w:rPr>
            </w:pPr>
          </w:p>
          <w:p w:rsidR="00693133" w:rsidRPr="00791F8F" w:rsidRDefault="00693133" w:rsidP="00693133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b/>
                <w:sz w:val="20"/>
                <w:szCs w:val="20"/>
                <w:lang w:val="en-US"/>
              </w:rPr>
              <w:t xml:space="preserve">-Recognizes </w:t>
            </w:r>
            <w:r w:rsidRPr="00791F8F">
              <w:rPr>
                <w:b/>
                <w:sz w:val="20"/>
                <w:szCs w:val="20"/>
                <w:lang w:val="en-US"/>
              </w:rPr>
              <w:lastRenderedPageBreak/>
              <w:t>singular and plural nouns</w:t>
            </w:r>
          </w:p>
          <w:p w:rsidR="00693133" w:rsidRPr="00791F8F" w:rsidRDefault="00693133" w:rsidP="00693133">
            <w:pPr>
              <w:rPr>
                <w:rFonts w:cs="Calibri"/>
                <w:b/>
                <w:szCs w:val="20"/>
                <w:lang w:val="en-US"/>
              </w:rPr>
            </w:pPr>
          </w:p>
          <w:p w:rsidR="00693133" w:rsidRPr="00791F8F" w:rsidRDefault="00693133" w:rsidP="00431EA1">
            <w:pPr>
              <w:pStyle w:val="Sinespaciado"/>
              <w:rPr>
                <w:b/>
                <w:sz w:val="20"/>
                <w:szCs w:val="20"/>
                <w:lang w:val="en-US"/>
              </w:rPr>
            </w:pPr>
          </w:p>
          <w:p w:rsidR="00693133" w:rsidRPr="00791F8F" w:rsidRDefault="00693133" w:rsidP="00431EA1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693133" w:rsidRPr="00791F8F" w:rsidRDefault="00693133" w:rsidP="00431EA1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776" w:type="dxa"/>
          </w:tcPr>
          <w:p w:rsidR="00693133" w:rsidRPr="00791F8F" w:rsidRDefault="00693133" w:rsidP="00693133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lastRenderedPageBreak/>
              <w:t>-</w:t>
            </w: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Able to name 5 or more words with each beginning sound </w:t>
            </w:r>
          </w:p>
          <w:p w:rsidR="00693133" w:rsidRPr="00791F8F" w:rsidRDefault="00693133" w:rsidP="00693133">
            <w:pPr>
              <w:rPr>
                <w:b/>
                <w:sz w:val="20"/>
                <w:lang w:val="en-US"/>
              </w:rPr>
            </w:pPr>
          </w:p>
          <w:p w:rsidR="00693133" w:rsidRPr="00791F8F" w:rsidRDefault="00693133" w:rsidP="00693133">
            <w:pPr>
              <w:rPr>
                <w:b/>
                <w:sz w:val="20"/>
                <w:lang w:val="en-US"/>
              </w:rPr>
            </w:pPr>
          </w:p>
          <w:p w:rsidR="00693133" w:rsidRPr="00791F8F" w:rsidRDefault="00693133" w:rsidP="00693133">
            <w:pPr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b/>
                <w:sz w:val="20"/>
                <w:lang w:val="en-US"/>
              </w:rPr>
              <w:t>-</w:t>
            </w:r>
            <w:r w:rsidRPr="00791F8F">
              <w:rPr>
                <w:b/>
                <w:sz w:val="20"/>
                <w:lang w:val="en-US"/>
              </w:rPr>
              <w:t>Able to use more than 6 structures using the correct learnt phrases/sentences</w:t>
            </w:r>
          </w:p>
          <w:p w:rsidR="00693133" w:rsidRPr="00791F8F" w:rsidRDefault="00693133">
            <w:pPr>
              <w:rPr>
                <w:b/>
                <w:lang w:val="en-US"/>
              </w:rPr>
            </w:pPr>
          </w:p>
          <w:p w:rsidR="00693133" w:rsidRPr="00791F8F" w:rsidRDefault="00693133">
            <w:pPr>
              <w:rPr>
                <w:b/>
                <w:lang w:val="en-US"/>
              </w:rPr>
            </w:pPr>
          </w:p>
          <w:p w:rsidR="00693133" w:rsidRPr="00791F8F" w:rsidRDefault="00693133">
            <w:pPr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In a given context he/she uses 9  </w:t>
            </w:r>
            <w:proofErr w:type="spellStart"/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voc</w:t>
            </w:r>
            <w:proofErr w:type="spellEnd"/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 words learnt during the unit</w:t>
            </w:r>
          </w:p>
          <w:p w:rsidR="00DF3099" w:rsidRPr="00791F8F" w:rsidRDefault="00DF3099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693133" w:rsidRPr="00791F8F" w:rsidRDefault="00693133">
            <w:pPr>
              <w:rPr>
                <w:b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lastRenderedPageBreak/>
              <w:t>Gives 5 or 6 examples of singular and plural nouns</w:t>
            </w:r>
          </w:p>
        </w:tc>
        <w:tc>
          <w:tcPr>
            <w:tcW w:w="1776" w:type="dxa"/>
          </w:tcPr>
          <w:p w:rsidR="00693133" w:rsidRPr="00791F8F" w:rsidRDefault="00693133">
            <w:pPr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lastRenderedPageBreak/>
              <w:t>Able to name 4 words with each beginning sound worked, not including personal names</w:t>
            </w:r>
          </w:p>
          <w:p w:rsidR="00693133" w:rsidRPr="00791F8F" w:rsidRDefault="00693133">
            <w:pPr>
              <w:rPr>
                <w:b/>
                <w:sz w:val="20"/>
                <w:lang w:val="en-US"/>
              </w:rPr>
            </w:pPr>
            <w:r w:rsidRPr="00791F8F">
              <w:rPr>
                <w:b/>
                <w:sz w:val="20"/>
                <w:lang w:val="en-US"/>
              </w:rPr>
              <w:t>Able to use 4-5 structures using the correct learnt phrases/sentences</w:t>
            </w:r>
          </w:p>
          <w:p w:rsidR="00693133" w:rsidRPr="00791F8F" w:rsidRDefault="00693133">
            <w:pPr>
              <w:rPr>
                <w:b/>
                <w:sz w:val="20"/>
                <w:lang w:val="en-US"/>
              </w:rPr>
            </w:pPr>
          </w:p>
          <w:p w:rsidR="00693133" w:rsidRPr="00791F8F" w:rsidRDefault="00693133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DF3099" w:rsidRPr="00791F8F" w:rsidRDefault="00DF3099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693133" w:rsidRPr="00791F8F" w:rsidRDefault="00693133">
            <w:pPr>
              <w:rPr>
                <w:b/>
                <w:sz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In a given context he/she uses at  7 to 8 </w:t>
            </w:r>
            <w:proofErr w:type="spellStart"/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voc</w:t>
            </w:r>
            <w:proofErr w:type="spellEnd"/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 words learnt during the unit</w:t>
            </w:r>
            <w:r w:rsidRPr="00791F8F">
              <w:rPr>
                <w:b/>
                <w:sz w:val="20"/>
                <w:lang w:val="en-US"/>
              </w:rPr>
              <w:t xml:space="preserve">  </w:t>
            </w:r>
          </w:p>
          <w:p w:rsidR="00DF3099" w:rsidRPr="00791F8F" w:rsidRDefault="00DF3099">
            <w:pPr>
              <w:rPr>
                <w:b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Gives  3 or 4 </w:t>
            </w: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lastRenderedPageBreak/>
              <w:t>examples of singular and plural nouns</w:t>
            </w:r>
          </w:p>
        </w:tc>
        <w:tc>
          <w:tcPr>
            <w:tcW w:w="1776" w:type="dxa"/>
          </w:tcPr>
          <w:p w:rsidR="00C602CF" w:rsidRPr="00791F8F" w:rsidRDefault="00C602CF" w:rsidP="00C602CF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lastRenderedPageBreak/>
              <w:t>Names 3 words with each beginning sound and sometimes needs teachers prompt (It´s an animal…)</w:t>
            </w:r>
          </w:p>
          <w:p w:rsidR="00C602CF" w:rsidRPr="00791F8F" w:rsidRDefault="00C602CF" w:rsidP="00C602CF">
            <w:pPr>
              <w:pStyle w:val="Sinespaciado"/>
              <w:rPr>
                <w:b/>
                <w:sz w:val="20"/>
                <w:lang w:val="en-US"/>
              </w:rPr>
            </w:pPr>
            <w:r w:rsidRPr="00791F8F">
              <w:rPr>
                <w:b/>
                <w:sz w:val="20"/>
                <w:lang w:val="en-US"/>
              </w:rPr>
              <w:t xml:space="preserve">Able to use 3 structures using the correct learnt phrases/sentences </w:t>
            </w:r>
          </w:p>
          <w:p w:rsidR="00693133" w:rsidRPr="00791F8F" w:rsidRDefault="00693133">
            <w:pPr>
              <w:rPr>
                <w:b/>
                <w:lang w:val="en-US"/>
              </w:rPr>
            </w:pPr>
          </w:p>
          <w:p w:rsidR="00C602CF" w:rsidRPr="00791F8F" w:rsidRDefault="00C602CF">
            <w:pPr>
              <w:rPr>
                <w:b/>
                <w:lang w:val="en-US"/>
              </w:rPr>
            </w:pPr>
          </w:p>
          <w:p w:rsidR="00C602CF" w:rsidRPr="00791F8F" w:rsidRDefault="00C602CF">
            <w:pPr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In a given context he/she uses 5 to 6 </w:t>
            </w:r>
            <w:proofErr w:type="spellStart"/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voc</w:t>
            </w:r>
            <w:proofErr w:type="spellEnd"/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 words learnt during the unit</w:t>
            </w:r>
          </w:p>
          <w:p w:rsidR="00C602CF" w:rsidRPr="00791F8F" w:rsidRDefault="00C602CF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C602CF" w:rsidRPr="00791F8F" w:rsidRDefault="00C602CF">
            <w:pPr>
              <w:rPr>
                <w:b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lastRenderedPageBreak/>
              <w:t>Gives 1 or 2 examples of singular and plural nouns</w:t>
            </w:r>
          </w:p>
        </w:tc>
        <w:tc>
          <w:tcPr>
            <w:tcW w:w="1776" w:type="dxa"/>
          </w:tcPr>
          <w:p w:rsidR="00E833CA" w:rsidRPr="00791F8F" w:rsidRDefault="00E833CA" w:rsidP="00E833CA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lastRenderedPageBreak/>
              <w:t xml:space="preserve">Names 2 words or less with each beginning sound.  Needs teachers to say the beginning   sound </w:t>
            </w:r>
          </w:p>
          <w:p w:rsidR="00693133" w:rsidRPr="00791F8F" w:rsidRDefault="00E833CA">
            <w:pPr>
              <w:rPr>
                <w:b/>
                <w:sz w:val="20"/>
                <w:lang w:val="en-US"/>
              </w:rPr>
            </w:pPr>
            <w:r w:rsidRPr="00791F8F">
              <w:rPr>
                <w:b/>
                <w:sz w:val="20"/>
                <w:lang w:val="en-US"/>
              </w:rPr>
              <w:t>Able to express two or less learnt phrases/sentences even with the teachers support</w:t>
            </w:r>
          </w:p>
          <w:p w:rsidR="00E833CA" w:rsidRPr="00791F8F" w:rsidRDefault="00E833CA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E833CA" w:rsidRPr="00791F8F" w:rsidRDefault="00E833CA">
            <w:pPr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In a given context he/she uses 4  or less </w:t>
            </w:r>
            <w:proofErr w:type="spellStart"/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voc</w:t>
            </w:r>
            <w:proofErr w:type="spellEnd"/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 word learnt during the unit</w:t>
            </w:r>
          </w:p>
          <w:p w:rsidR="00E41AAE" w:rsidRPr="00791F8F" w:rsidRDefault="00E41AAE" w:rsidP="00E41AAE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E41AAE" w:rsidRPr="00791F8F" w:rsidRDefault="00E41AAE" w:rsidP="00E41AAE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Needs teachers </w:t>
            </w: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lastRenderedPageBreak/>
              <w:t xml:space="preserve">support to say at least 1 example of a singular and plural </w:t>
            </w:r>
            <w:proofErr w:type="gramStart"/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noun.</w:t>
            </w:r>
            <w:proofErr w:type="gramEnd"/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</w:p>
          <w:p w:rsidR="00E41AAE" w:rsidRPr="00791F8F" w:rsidRDefault="00E41AAE">
            <w:pPr>
              <w:rPr>
                <w:b/>
                <w:lang w:val="en-US"/>
              </w:rPr>
            </w:pPr>
          </w:p>
        </w:tc>
      </w:tr>
      <w:tr w:rsidR="00791F8F" w:rsidRPr="00791F8F" w:rsidTr="00791F8F">
        <w:tc>
          <w:tcPr>
            <w:tcW w:w="1264" w:type="dxa"/>
          </w:tcPr>
          <w:p w:rsidR="0096479B" w:rsidRPr="00791F8F" w:rsidRDefault="0096479B" w:rsidP="0096479B">
            <w:pPr>
              <w:rPr>
                <w:b/>
                <w:sz w:val="28"/>
                <w:szCs w:val="28"/>
                <w:lang w:val="en-US"/>
              </w:rPr>
            </w:pPr>
            <w:r w:rsidRPr="00791F8F">
              <w:rPr>
                <w:b/>
                <w:sz w:val="28"/>
                <w:szCs w:val="28"/>
                <w:lang w:val="en-US"/>
              </w:rPr>
              <w:lastRenderedPageBreak/>
              <w:t>Reading</w:t>
            </w:r>
          </w:p>
          <w:p w:rsidR="00693133" w:rsidRPr="00791F8F" w:rsidRDefault="00693133">
            <w:pPr>
              <w:rPr>
                <w:b/>
                <w:lang w:val="en-US"/>
              </w:rPr>
            </w:pPr>
          </w:p>
        </w:tc>
        <w:tc>
          <w:tcPr>
            <w:tcW w:w="1575" w:type="dxa"/>
          </w:tcPr>
          <w:p w:rsidR="008F3578" w:rsidRPr="00791F8F" w:rsidRDefault="008F3578" w:rsidP="008F3578">
            <w:pPr>
              <w:rPr>
                <w:rFonts w:cs="MyriadPro-Regular"/>
                <w:b/>
                <w:sz w:val="20"/>
                <w:szCs w:val="20"/>
                <w:lang w:val="en-US"/>
              </w:rPr>
            </w:pPr>
            <w:r w:rsidRPr="00791F8F">
              <w:rPr>
                <w:b/>
                <w:sz w:val="20"/>
                <w:szCs w:val="20"/>
                <w:lang w:val="en-US"/>
              </w:rPr>
              <w:t xml:space="preserve">-Identifies some parts of the book (title-author-illustrator-front cover- back cover) </w:t>
            </w:r>
          </w:p>
          <w:p w:rsidR="008F3578" w:rsidRPr="00791F8F" w:rsidRDefault="008F3578" w:rsidP="008F3578">
            <w:pPr>
              <w:rPr>
                <w:b/>
                <w:sz w:val="20"/>
                <w:szCs w:val="20"/>
                <w:lang w:val="en-US"/>
              </w:rPr>
            </w:pPr>
          </w:p>
          <w:p w:rsidR="008F3578" w:rsidRPr="00791F8F" w:rsidRDefault="008F3578" w:rsidP="008F3578">
            <w:pPr>
              <w:rPr>
                <w:b/>
                <w:sz w:val="20"/>
                <w:szCs w:val="20"/>
                <w:lang w:val="en-US"/>
              </w:rPr>
            </w:pPr>
          </w:p>
          <w:p w:rsidR="008F3578" w:rsidRPr="00791F8F" w:rsidRDefault="008F3578" w:rsidP="008F3578">
            <w:pPr>
              <w:rPr>
                <w:b/>
                <w:sz w:val="20"/>
                <w:szCs w:val="20"/>
                <w:lang w:val="en-GB"/>
              </w:rPr>
            </w:pPr>
            <w:r w:rsidRPr="00791F8F">
              <w:rPr>
                <w:b/>
                <w:sz w:val="20"/>
                <w:szCs w:val="20"/>
                <w:lang w:val="en-US"/>
              </w:rPr>
              <w:t>-</w:t>
            </w:r>
            <w:r w:rsidRPr="00791F8F">
              <w:rPr>
                <w:b/>
                <w:sz w:val="20"/>
                <w:szCs w:val="20"/>
                <w:lang w:val="en-GB"/>
              </w:rPr>
              <w:t xml:space="preserve">Responds actively to read aloud situations (makes predictions). </w:t>
            </w:r>
          </w:p>
          <w:p w:rsidR="008F3578" w:rsidRPr="00791F8F" w:rsidRDefault="008F3578" w:rsidP="008F3578">
            <w:pPr>
              <w:rPr>
                <w:b/>
                <w:sz w:val="20"/>
                <w:szCs w:val="20"/>
                <w:lang w:val="en-GB"/>
              </w:rPr>
            </w:pPr>
          </w:p>
          <w:p w:rsidR="008F3578" w:rsidRPr="00791F8F" w:rsidRDefault="008F3578" w:rsidP="008F3578">
            <w:pPr>
              <w:rPr>
                <w:b/>
                <w:sz w:val="20"/>
                <w:szCs w:val="20"/>
                <w:lang w:val="en-GB"/>
              </w:rPr>
            </w:pPr>
          </w:p>
          <w:p w:rsidR="008F3578" w:rsidRDefault="008F3578" w:rsidP="008F3578">
            <w:pPr>
              <w:rPr>
                <w:b/>
                <w:sz w:val="20"/>
                <w:szCs w:val="20"/>
                <w:lang w:val="en-GB"/>
              </w:rPr>
            </w:pPr>
          </w:p>
          <w:p w:rsidR="00092938" w:rsidRPr="00791F8F" w:rsidRDefault="00092938" w:rsidP="008F3578">
            <w:pPr>
              <w:rPr>
                <w:b/>
                <w:sz w:val="20"/>
                <w:szCs w:val="20"/>
                <w:lang w:val="en-GB"/>
              </w:rPr>
            </w:pPr>
          </w:p>
          <w:p w:rsidR="00693133" w:rsidRPr="00791F8F" w:rsidRDefault="008F3578" w:rsidP="008F3578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b/>
                <w:sz w:val="20"/>
                <w:szCs w:val="20"/>
                <w:lang w:val="en-GB"/>
              </w:rPr>
              <w:t>-Reads and understands high-frequency words.</w:t>
            </w:r>
          </w:p>
        </w:tc>
        <w:tc>
          <w:tcPr>
            <w:tcW w:w="1776" w:type="dxa"/>
          </w:tcPr>
          <w:p w:rsidR="008F3578" w:rsidRPr="00791F8F" w:rsidRDefault="008F3578" w:rsidP="008F3578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Identifies all the parts of the book</w:t>
            </w:r>
          </w:p>
          <w:p w:rsidR="008F3578" w:rsidRPr="00791F8F" w:rsidRDefault="008F3578" w:rsidP="008F3578">
            <w:pPr>
              <w:rPr>
                <w:b/>
                <w:lang w:val="en-US"/>
              </w:rPr>
            </w:pPr>
          </w:p>
          <w:p w:rsidR="008F3578" w:rsidRPr="00791F8F" w:rsidRDefault="008F3578" w:rsidP="008F3578">
            <w:pPr>
              <w:rPr>
                <w:b/>
                <w:lang w:val="en-US"/>
              </w:rPr>
            </w:pPr>
          </w:p>
          <w:p w:rsidR="008F3578" w:rsidRPr="00791F8F" w:rsidRDefault="008F3578" w:rsidP="008F3578">
            <w:pPr>
              <w:rPr>
                <w:b/>
                <w:lang w:val="en-US"/>
              </w:rPr>
            </w:pPr>
          </w:p>
          <w:p w:rsidR="008F3578" w:rsidRPr="00791F8F" w:rsidRDefault="008F3578" w:rsidP="008F3578">
            <w:pPr>
              <w:rPr>
                <w:b/>
                <w:lang w:val="en-US"/>
              </w:rPr>
            </w:pPr>
          </w:p>
          <w:p w:rsidR="008F3578" w:rsidRPr="00791F8F" w:rsidRDefault="008F3578" w:rsidP="008F3578">
            <w:pPr>
              <w:rPr>
                <w:b/>
                <w:lang w:val="en-US"/>
              </w:rPr>
            </w:pPr>
          </w:p>
          <w:p w:rsidR="00791F8F" w:rsidRPr="00791F8F" w:rsidRDefault="00791F8F" w:rsidP="008F3578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8F3578" w:rsidRPr="00791F8F" w:rsidRDefault="00791F8F" w:rsidP="008F3578">
            <w:pPr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-</w:t>
            </w:r>
            <w:r w:rsidR="008F3578" w:rsidRPr="00791F8F">
              <w:rPr>
                <w:rFonts w:cs="Calibri"/>
                <w:b/>
                <w:sz w:val="20"/>
                <w:szCs w:val="20"/>
                <w:lang w:val="en-US"/>
              </w:rPr>
              <w:t>Predicts the content of a book.</w:t>
            </w:r>
          </w:p>
          <w:p w:rsidR="008F3578" w:rsidRPr="00791F8F" w:rsidRDefault="008F3578" w:rsidP="008F3578">
            <w:pPr>
              <w:spacing w:after="502"/>
              <w:rPr>
                <w:rFonts w:eastAsia="Times New Roman" w:cstheme="minorHAnsi"/>
                <w:b/>
                <w:sz w:val="18"/>
                <w:szCs w:val="24"/>
                <w:lang w:val="en-US" w:eastAsia="es-CO"/>
              </w:rPr>
            </w:pPr>
            <w:r w:rsidRPr="00791F8F">
              <w:rPr>
                <w:rFonts w:eastAsia="Times New Roman" w:cstheme="minorHAnsi"/>
                <w:b/>
                <w:sz w:val="18"/>
                <w:szCs w:val="24"/>
                <w:lang w:val="en-US" w:eastAsia="es-CO"/>
              </w:rPr>
              <w:t>-Makes and supports logical predictions based on text.</w:t>
            </w:r>
          </w:p>
          <w:p w:rsidR="008F3578" w:rsidRPr="00791F8F" w:rsidRDefault="008F3578" w:rsidP="008F3578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092938" w:rsidRDefault="00092938" w:rsidP="008F3578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8F3578" w:rsidRPr="00791F8F" w:rsidRDefault="00791F8F" w:rsidP="008F3578">
            <w:pPr>
              <w:rPr>
                <w:b/>
                <w:lang w:val="en-US"/>
              </w:rPr>
            </w:pPr>
            <w:r>
              <w:rPr>
                <w:rFonts w:cs="Calibri"/>
                <w:b/>
                <w:sz w:val="20"/>
                <w:szCs w:val="20"/>
                <w:lang w:val="en-US"/>
              </w:rPr>
              <w:t xml:space="preserve">Reads and understands </w:t>
            </w:r>
            <w:r w:rsidRPr="00791F8F">
              <w:rPr>
                <w:b/>
                <w:lang w:val="en-US"/>
              </w:rPr>
              <w:t>21- 23</w:t>
            </w:r>
            <w:r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r w:rsidR="008F3578"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 HFW</w:t>
            </w:r>
          </w:p>
          <w:p w:rsidR="008F3578" w:rsidRPr="00791F8F" w:rsidRDefault="008F3578" w:rsidP="008F3578">
            <w:pPr>
              <w:rPr>
                <w:b/>
                <w:lang w:val="en-US"/>
              </w:rPr>
            </w:pPr>
          </w:p>
          <w:p w:rsidR="00693133" w:rsidRPr="00791F8F" w:rsidRDefault="00693133" w:rsidP="00791F8F">
            <w:pPr>
              <w:rPr>
                <w:b/>
                <w:lang w:val="en-US"/>
              </w:rPr>
            </w:pPr>
          </w:p>
        </w:tc>
        <w:tc>
          <w:tcPr>
            <w:tcW w:w="1776" w:type="dxa"/>
          </w:tcPr>
          <w:p w:rsidR="008F3578" w:rsidRPr="00791F8F" w:rsidRDefault="008F3578" w:rsidP="008F3578">
            <w:pPr>
              <w:pStyle w:val="Sinespaciado"/>
              <w:rPr>
                <w:rFonts w:cs="Calibri"/>
                <w:b/>
                <w:lang w:val="en-US"/>
              </w:rPr>
            </w:pPr>
            <w:r w:rsidRPr="00791F8F">
              <w:rPr>
                <w:rFonts w:cs="Calibri"/>
                <w:b/>
                <w:lang w:val="en-US"/>
              </w:rPr>
              <w:t>Identifies 4 parts of the book</w:t>
            </w:r>
          </w:p>
          <w:p w:rsidR="008F3578" w:rsidRPr="00791F8F" w:rsidRDefault="008F3578" w:rsidP="008F3578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8F3578" w:rsidRPr="00791F8F" w:rsidRDefault="008F3578" w:rsidP="008F3578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8F3578" w:rsidRPr="00791F8F" w:rsidRDefault="008F3578" w:rsidP="008F3578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8F3578" w:rsidRPr="00791F8F" w:rsidRDefault="008F3578" w:rsidP="008F3578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8F3578" w:rsidRPr="00791F8F" w:rsidRDefault="008F3578" w:rsidP="008F3578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791F8F" w:rsidRPr="00791F8F" w:rsidRDefault="00791F8F" w:rsidP="008F3578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8F3578" w:rsidRPr="00791F8F" w:rsidRDefault="00791F8F" w:rsidP="008F3578">
            <w:pPr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-</w:t>
            </w:r>
            <w:r w:rsidR="008F3578" w:rsidRPr="00791F8F">
              <w:rPr>
                <w:rFonts w:cs="Calibri"/>
                <w:b/>
                <w:sz w:val="20"/>
                <w:szCs w:val="20"/>
                <w:lang w:val="en-US"/>
              </w:rPr>
              <w:t>Predicts a situation knowing the title of the book.</w:t>
            </w:r>
          </w:p>
          <w:p w:rsidR="00092938" w:rsidRDefault="008F3578" w:rsidP="00092938">
            <w:pPr>
              <w:spacing w:after="502"/>
              <w:rPr>
                <w:rFonts w:eastAsia="Times New Roman" w:cstheme="minorHAnsi"/>
                <w:b/>
                <w:sz w:val="18"/>
                <w:szCs w:val="24"/>
                <w:lang w:val="en-US" w:eastAsia="es-CO"/>
              </w:rPr>
            </w:pPr>
            <w:r w:rsidRPr="00791F8F">
              <w:rPr>
                <w:rFonts w:eastAsia="Times New Roman" w:cstheme="minorHAnsi"/>
                <w:b/>
                <w:sz w:val="18"/>
                <w:szCs w:val="24"/>
                <w:lang w:val="en-US" w:eastAsia="es-CO"/>
              </w:rPr>
              <w:t>-Sometimes makes and supports logical predictions based on text.</w:t>
            </w:r>
          </w:p>
          <w:p w:rsidR="008F3578" w:rsidRPr="00791F8F" w:rsidRDefault="008F3578" w:rsidP="00791F8F">
            <w:pPr>
              <w:spacing w:after="502"/>
              <w:rPr>
                <w:rFonts w:eastAsia="Times New Roman" w:cstheme="minorHAnsi"/>
                <w:b/>
                <w:sz w:val="18"/>
                <w:szCs w:val="24"/>
                <w:lang w:val="en-US" w:eastAsia="es-CO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Reads and understands </w:t>
            </w:r>
            <w:r w:rsidR="00791F8F"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15 </w:t>
            </w:r>
            <w:r w:rsidR="00791F8F">
              <w:rPr>
                <w:rFonts w:cs="Calibri"/>
                <w:b/>
                <w:sz w:val="20"/>
                <w:szCs w:val="20"/>
                <w:lang w:val="en-US"/>
              </w:rPr>
              <w:t>–</w:t>
            </w:r>
            <w:r w:rsidR="00791F8F"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 20</w:t>
            </w:r>
            <w:r w:rsidR="00791F8F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HFW</w:t>
            </w:r>
          </w:p>
          <w:p w:rsidR="00693133" w:rsidRPr="00791F8F" w:rsidRDefault="00693133" w:rsidP="008F3578">
            <w:pPr>
              <w:rPr>
                <w:b/>
                <w:lang w:val="en-US"/>
              </w:rPr>
            </w:pPr>
          </w:p>
        </w:tc>
        <w:tc>
          <w:tcPr>
            <w:tcW w:w="1776" w:type="dxa"/>
          </w:tcPr>
          <w:p w:rsidR="008F3578" w:rsidRPr="00791F8F" w:rsidRDefault="008F3578" w:rsidP="008F3578">
            <w:pPr>
              <w:pStyle w:val="Sinespaciado"/>
              <w:rPr>
                <w:rFonts w:cs="Calibri"/>
                <w:b/>
                <w:lang w:val="en-US"/>
              </w:rPr>
            </w:pPr>
            <w:r w:rsidRPr="00791F8F">
              <w:rPr>
                <w:rFonts w:cs="Calibri"/>
                <w:b/>
                <w:lang w:val="en-US"/>
              </w:rPr>
              <w:t>Identifies 3 parts of the book</w:t>
            </w:r>
          </w:p>
          <w:p w:rsidR="008F3578" w:rsidRPr="00791F8F" w:rsidRDefault="008F3578" w:rsidP="008F3578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8F3578" w:rsidRPr="00791F8F" w:rsidRDefault="008F3578" w:rsidP="008F3578">
            <w:pPr>
              <w:rPr>
                <w:b/>
                <w:lang w:val="en-US"/>
              </w:rPr>
            </w:pPr>
          </w:p>
          <w:p w:rsidR="008F3578" w:rsidRPr="00791F8F" w:rsidRDefault="008F3578" w:rsidP="008F3578">
            <w:pPr>
              <w:rPr>
                <w:b/>
                <w:lang w:val="en-US"/>
              </w:rPr>
            </w:pPr>
          </w:p>
          <w:p w:rsidR="008F3578" w:rsidRPr="00791F8F" w:rsidRDefault="008F3578" w:rsidP="008F3578">
            <w:pPr>
              <w:rPr>
                <w:b/>
                <w:lang w:val="en-US"/>
              </w:rPr>
            </w:pPr>
          </w:p>
          <w:p w:rsidR="008F3578" w:rsidRPr="00791F8F" w:rsidRDefault="008F3578" w:rsidP="008F3578">
            <w:pPr>
              <w:rPr>
                <w:b/>
                <w:lang w:val="en-US"/>
              </w:rPr>
            </w:pPr>
          </w:p>
          <w:p w:rsidR="00791F8F" w:rsidRPr="00791F8F" w:rsidRDefault="00791F8F" w:rsidP="008F3578">
            <w:pPr>
              <w:rPr>
                <w:b/>
                <w:lang w:val="en-US"/>
              </w:rPr>
            </w:pPr>
          </w:p>
          <w:p w:rsidR="008F3578" w:rsidRPr="00791F8F" w:rsidRDefault="00791F8F" w:rsidP="008F3578">
            <w:pPr>
              <w:rPr>
                <w:b/>
                <w:lang w:val="en-US"/>
              </w:rPr>
            </w:pPr>
            <w:r w:rsidRPr="00791F8F">
              <w:rPr>
                <w:b/>
                <w:lang w:val="en-US"/>
              </w:rPr>
              <w:t>-</w:t>
            </w:r>
            <w:r w:rsidR="008F3578" w:rsidRPr="00791F8F">
              <w:rPr>
                <w:b/>
                <w:lang w:val="en-US"/>
              </w:rPr>
              <w:t>Predicts a situation based on visual clues.</w:t>
            </w:r>
          </w:p>
          <w:p w:rsidR="008F3578" w:rsidRPr="00791F8F" w:rsidRDefault="008F3578" w:rsidP="008F3578">
            <w:pPr>
              <w:spacing w:after="502"/>
              <w:rPr>
                <w:rFonts w:eastAsia="Times New Roman" w:cstheme="minorHAnsi"/>
                <w:b/>
                <w:sz w:val="18"/>
                <w:szCs w:val="24"/>
                <w:lang w:val="en-US" w:eastAsia="es-CO"/>
              </w:rPr>
            </w:pPr>
            <w:r w:rsidRPr="00791F8F">
              <w:rPr>
                <w:rFonts w:eastAsia="Times New Roman" w:cstheme="minorHAnsi"/>
                <w:b/>
                <w:sz w:val="18"/>
                <w:szCs w:val="24"/>
                <w:lang w:val="en-US" w:eastAsia="es-CO"/>
              </w:rPr>
              <w:t>-Occasionally  makes and supports logical  inferences based on text</w:t>
            </w:r>
          </w:p>
          <w:p w:rsidR="008F3578" w:rsidRPr="00791F8F" w:rsidRDefault="008F3578" w:rsidP="008F3578">
            <w:pPr>
              <w:rPr>
                <w:rFonts w:cs="Calibri"/>
                <w:b/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Reads and understands </w:t>
            </w:r>
            <w:r w:rsidR="00791F8F" w:rsidRPr="00791F8F">
              <w:rPr>
                <w:b/>
                <w:lang w:val="en-US"/>
              </w:rPr>
              <w:t xml:space="preserve">9 </w:t>
            </w:r>
            <w:r w:rsidR="00791F8F">
              <w:rPr>
                <w:b/>
                <w:lang w:val="en-US"/>
              </w:rPr>
              <w:t>–</w:t>
            </w:r>
            <w:r w:rsidR="00791F8F" w:rsidRPr="00791F8F">
              <w:rPr>
                <w:b/>
                <w:lang w:val="en-US"/>
              </w:rPr>
              <w:t xml:space="preserve"> 14</w:t>
            </w:r>
            <w:r w:rsidR="00791F8F">
              <w:rPr>
                <w:b/>
                <w:lang w:val="en-US"/>
              </w:rPr>
              <w:t xml:space="preserve"> </w:t>
            </w: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HFW</w:t>
            </w:r>
          </w:p>
          <w:p w:rsidR="008F3578" w:rsidRPr="00791F8F" w:rsidRDefault="008F3578" w:rsidP="008F3578">
            <w:pPr>
              <w:rPr>
                <w:b/>
                <w:lang w:val="en-US"/>
              </w:rPr>
            </w:pPr>
          </w:p>
          <w:p w:rsidR="00693133" w:rsidRPr="00791F8F" w:rsidRDefault="00693133" w:rsidP="008F3578">
            <w:pPr>
              <w:rPr>
                <w:b/>
                <w:lang w:val="en-US"/>
              </w:rPr>
            </w:pPr>
          </w:p>
        </w:tc>
        <w:tc>
          <w:tcPr>
            <w:tcW w:w="1776" w:type="dxa"/>
          </w:tcPr>
          <w:p w:rsidR="008F3578" w:rsidRPr="00791F8F" w:rsidRDefault="008F3578" w:rsidP="008F3578">
            <w:pPr>
              <w:pStyle w:val="Sinespaciado"/>
              <w:rPr>
                <w:rFonts w:cs="Calibri"/>
                <w:b/>
                <w:lang w:val="en-US"/>
              </w:rPr>
            </w:pPr>
            <w:r w:rsidRPr="00791F8F">
              <w:rPr>
                <w:rFonts w:cs="Calibri"/>
                <w:b/>
                <w:lang w:val="en-US"/>
              </w:rPr>
              <w:t>Identifies at least 2 parts of the book</w:t>
            </w:r>
          </w:p>
          <w:p w:rsidR="008F3578" w:rsidRPr="00791F8F" w:rsidRDefault="008F3578" w:rsidP="008F3578">
            <w:pPr>
              <w:pStyle w:val="Sinespaciad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8F3578" w:rsidRPr="00791F8F" w:rsidRDefault="008F3578" w:rsidP="008F3578">
            <w:pPr>
              <w:rPr>
                <w:b/>
                <w:lang w:val="en-US"/>
              </w:rPr>
            </w:pPr>
          </w:p>
          <w:p w:rsidR="008F3578" w:rsidRPr="00791F8F" w:rsidRDefault="008F3578" w:rsidP="008F3578">
            <w:pPr>
              <w:rPr>
                <w:b/>
                <w:lang w:val="en-US"/>
              </w:rPr>
            </w:pPr>
          </w:p>
          <w:p w:rsidR="008F3578" w:rsidRPr="00791F8F" w:rsidRDefault="008F3578" w:rsidP="008F3578">
            <w:pPr>
              <w:rPr>
                <w:b/>
                <w:lang w:val="en-US"/>
              </w:rPr>
            </w:pPr>
          </w:p>
          <w:p w:rsidR="00791F8F" w:rsidRPr="00791F8F" w:rsidRDefault="00791F8F" w:rsidP="008F3578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8F3578" w:rsidRPr="00791F8F" w:rsidRDefault="00791F8F" w:rsidP="008F3578">
            <w:pPr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>-</w:t>
            </w:r>
            <w:r w:rsidR="008F3578" w:rsidRPr="00791F8F">
              <w:rPr>
                <w:rFonts w:cs="Calibri"/>
                <w:b/>
                <w:sz w:val="20"/>
                <w:szCs w:val="20"/>
                <w:lang w:val="en-US"/>
              </w:rPr>
              <w:t>Predicts a situation with teacher support.</w:t>
            </w:r>
          </w:p>
          <w:p w:rsidR="008F3578" w:rsidRPr="00791F8F" w:rsidRDefault="008F3578" w:rsidP="008F3578">
            <w:pPr>
              <w:rPr>
                <w:rFonts w:cs="Calibri"/>
                <w:b/>
                <w:sz w:val="18"/>
                <w:szCs w:val="18"/>
                <w:lang w:val="en-US"/>
              </w:rPr>
            </w:pPr>
            <w:r w:rsidRPr="00791F8F">
              <w:rPr>
                <w:b/>
                <w:sz w:val="18"/>
                <w:szCs w:val="18"/>
                <w:lang w:val="en-US"/>
              </w:rPr>
              <w:t>-Does not  make and support logical  inferences based on text</w:t>
            </w:r>
          </w:p>
          <w:p w:rsidR="008F3578" w:rsidRPr="00791F8F" w:rsidRDefault="008F3578" w:rsidP="008F3578">
            <w:pPr>
              <w:rPr>
                <w:rFonts w:cs="Calibri"/>
                <w:b/>
                <w:sz w:val="18"/>
                <w:szCs w:val="18"/>
                <w:lang w:val="en-US"/>
              </w:rPr>
            </w:pPr>
          </w:p>
          <w:p w:rsidR="008F3578" w:rsidRPr="00791F8F" w:rsidRDefault="008F3578" w:rsidP="008F3578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8F3578" w:rsidRPr="00791F8F" w:rsidRDefault="008F3578" w:rsidP="008F3578">
            <w:pPr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8F3578" w:rsidRPr="00791F8F" w:rsidRDefault="008F3578" w:rsidP="008F3578">
            <w:pPr>
              <w:rPr>
                <w:rFonts w:cs="Calibri"/>
                <w:b/>
                <w:sz w:val="20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Reads </w:t>
            </w:r>
            <w:r w:rsidR="00791F8F">
              <w:rPr>
                <w:rFonts w:cs="Calibri"/>
                <w:b/>
                <w:sz w:val="20"/>
                <w:szCs w:val="20"/>
                <w:lang w:val="en-US"/>
              </w:rPr>
              <w:t xml:space="preserve">and understands at less </w:t>
            </w: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 8</w:t>
            </w:r>
            <w:r w:rsidRPr="00791F8F">
              <w:rPr>
                <w:rFonts w:cs="Calibri"/>
                <w:b/>
                <w:sz w:val="20"/>
                <w:szCs w:val="20"/>
                <w:lang w:val="en-US"/>
              </w:rPr>
              <w:t xml:space="preserve"> HFW</w:t>
            </w:r>
          </w:p>
          <w:p w:rsidR="00693133" w:rsidRPr="00791F8F" w:rsidRDefault="00693133">
            <w:pPr>
              <w:rPr>
                <w:b/>
                <w:lang w:val="en-US"/>
              </w:rPr>
            </w:pPr>
          </w:p>
        </w:tc>
      </w:tr>
      <w:tr w:rsidR="00791F8F" w:rsidRPr="00791F8F" w:rsidTr="00791F8F">
        <w:tc>
          <w:tcPr>
            <w:tcW w:w="1264" w:type="dxa"/>
          </w:tcPr>
          <w:p w:rsidR="00693133" w:rsidRPr="00791F8F" w:rsidRDefault="003226AB">
            <w:pPr>
              <w:rPr>
                <w:b/>
                <w:lang w:val="en-US"/>
              </w:rPr>
            </w:pPr>
            <w:r w:rsidRPr="00791F8F">
              <w:rPr>
                <w:rFonts w:cs="MyriadPro-Regular"/>
                <w:b/>
                <w:sz w:val="28"/>
                <w:szCs w:val="28"/>
                <w:lang w:val="en-US"/>
              </w:rPr>
              <w:t>Writing</w:t>
            </w:r>
          </w:p>
        </w:tc>
        <w:tc>
          <w:tcPr>
            <w:tcW w:w="1575" w:type="dxa"/>
          </w:tcPr>
          <w:p w:rsidR="003226AB" w:rsidRPr="00791F8F" w:rsidRDefault="003226AB" w:rsidP="003226AB">
            <w:pPr>
              <w:pStyle w:val="Sinespaciado"/>
              <w:rPr>
                <w:rFonts w:cs="Calibri"/>
                <w:b/>
                <w:lang w:val="en-US"/>
              </w:rPr>
            </w:pPr>
            <w:r w:rsidRPr="00791F8F">
              <w:rPr>
                <w:rFonts w:cs="MyriadPro-Regular"/>
                <w:b/>
                <w:sz w:val="20"/>
                <w:szCs w:val="20"/>
                <w:lang w:val="en-US"/>
              </w:rPr>
              <w:t>-“Writes” short phrases based on modeled structure</w:t>
            </w:r>
          </w:p>
          <w:p w:rsidR="003226AB" w:rsidRPr="00791F8F" w:rsidRDefault="003226AB" w:rsidP="003226AB">
            <w:pPr>
              <w:ind w:left="113" w:right="113"/>
              <w:jc w:val="center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:rsidR="00693133" w:rsidRPr="00791F8F" w:rsidRDefault="00693133" w:rsidP="00693133">
            <w:pPr>
              <w:rPr>
                <w:rFonts w:cs="Calibri"/>
                <w:b/>
                <w:sz w:val="18"/>
                <w:szCs w:val="20"/>
                <w:lang w:val="en-US"/>
              </w:rPr>
            </w:pPr>
          </w:p>
        </w:tc>
        <w:tc>
          <w:tcPr>
            <w:tcW w:w="1776" w:type="dxa"/>
          </w:tcPr>
          <w:p w:rsidR="00454C04" w:rsidRPr="00791F8F" w:rsidRDefault="00454C04" w:rsidP="00454C04">
            <w:pPr>
              <w:pStyle w:val="Sinespaciado"/>
              <w:rPr>
                <w:rFonts w:cs="Calibri"/>
                <w:b/>
                <w:sz w:val="18"/>
                <w:szCs w:val="20"/>
                <w:lang w:val="en-US"/>
              </w:rPr>
            </w:pPr>
            <w:r w:rsidRPr="00791F8F">
              <w:rPr>
                <w:rFonts w:cs="Calibri"/>
                <w:b/>
                <w:sz w:val="18"/>
                <w:szCs w:val="20"/>
                <w:lang w:val="en-US"/>
              </w:rPr>
              <w:t xml:space="preserve">“Writes” </w:t>
            </w:r>
            <w:r w:rsidRPr="00791F8F">
              <w:rPr>
                <w:rFonts w:cs="Calibri"/>
                <w:b/>
                <w:sz w:val="18"/>
                <w:szCs w:val="20"/>
                <w:lang w:val="en-US"/>
              </w:rPr>
              <w:t xml:space="preserve"> </w:t>
            </w:r>
            <w:r w:rsidRPr="00791F8F">
              <w:rPr>
                <w:rFonts w:cs="Calibri"/>
                <w:b/>
                <w:sz w:val="18"/>
                <w:szCs w:val="20"/>
                <w:lang w:val="en-US"/>
              </w:rPr>
              <w:t>6 or more</w:t>
            </w:r>
          </w:p>
          <w:p w:rsidR="00454C04" w:rsidRPr="00791F8F" w:rsidRDefault="00454C04" w:rsidP="00454C04">
            <w:pPr>
              <w:pStyle w:val="Sinespaciado"/>
              <w:rPr>
                <w:rFonts w:cs="Calibri"/>
                <w:b/>
                <w:sz w:val="20"/>
                <w:lang w:val="en-US"/>
              </w:rPr>
            </w:pPr>
            <w:r w:rsidRPr="00791F8F">
              <w:rPr>
                <w:rFonts w:cs="Calibri"/>
                <w:b/>
                <w:sz w:val="18"/>
                <w:szCs w:val="20"/>
                <w:lang w:val="en-US"/>
              </w:rPr>
              <w:t xml:space="preserve">short phrases  </w:t>
            </w:r>
            <w:r w:rsidRPr="00791F8F">
              <w:rPr>
                <w:rFonts w:cs="MyriadPro-Regular"/>
                <w:b/>
                <w:sz w:val="18"/>
                <w:szCs w:val="20"/>
                <w:lang w:val="en-US"/>
              </w:rPr>
              <w:t>based on modeled structure</w:t>
            </w:r>
          </w:p>
          <w:p w:rsidR="00454C04" w:rsidRPr="00791F8F" w:rsidRDefault="00454C04" w:rsidP="00454C04">
            <w:pPr>
              <w:pStyle w:val="Sinespaciado"/>
              <w:rPr>
                <w:rFonts w:cs="Calibri"/>
                <w:b/>
                <w:sz w:val="18"/>
                <w:szCs w:val="20"/>
                <w:lang w:val="en-US"/>
              </w:rPr>
            </w:pPr>
          </w:p>
          <w:p w:rsidR="00693133" w:rsidRPr="00791F8F" w:rsidRDefault="00693133" w:rsidP="00454C04">
            <w:pPr>
              <w:pStyle w:val="Sinespaciado"/>
              <w:rPr>
                <w:b/>
                <w:lang w:val="en-US"/>
              </w:rPr>
            </w:pPr>
          </w:p>
        </w:tc>
        <w:tc>
          <w:tcPr>
            <w:tcW w:w="1776" w:type="dxa"/>
          </w:tcPr>
          <w:p w:rsidR="00454C04" w:rsidRPr="00791F8F" w:rsidRDefault="00454C04" w:rsidP="00454C04">
            <w:pPr>
              <w:pStyle w:val="Sinespaciado"/>
              <w:rPr>
                <w:rFonts w:cs="Calibri"/>
                <w:b/>
                <w:sz w:val="20"/>
                <w:lang w:val="en-US"/>
              </w:rPr>
            </w:pPr>
            <w:r w:rsidRPr="00791F8F">
              <w:rPr>
                <w:rFonts w:cs="Calibri"/>
                <w:b/>
                <w:sz w:val="18"/>
                <w:szCs w:val="20"/>
                <w:lang w:val="en-US"/>
              </w:rPr>
              <w:t xml:space="preserve">“Writes” 4 </w:t>
            </w:r>
            <w:r w:rsidRPr="00791F8F">
              <w:rPr>
                <w:rFonts w:cs="Calibri"/>
                <w:b/>
                <w:sz w:val="18"/>
                <w:szCs w:val="20"/>
                <w:lang w:val="en-US"/>
              </w:rPr>
              <w:t xml:space="preserve">or 5 </w:t>
            </w:r>
            <w:r w:rsidRPr="00791F8F">
              <w:rPr>
                <w:rFonts w:cs="Calibri"/>
                <w:b/>
                <w:sz w:val="18"/>
                <w:szCs w:val="20"/>
                <w:lang w:val="en-US"/>
              </w:rPr>
              <w:t xml:space="preserve">short phrases </w:t>
            </w:r>
            <w:r w:rsidRPr="00791F8F">
              <w:rPr>
                <w:rFonts w:cs="MyriadPro-Regular"/>
                <w:b/>
                <w:sz w:val="18"/>
                <w:szCs w:val="20"/>
                <w:lang w:val="en-US"/>
              </w:rPr>
              <w:t>based on modeled structure</w:t>
            </w:r>
          </w:p>
          <w:p w:rsidR="00454C04" w:rsidRPr="00791F8F" w:rsidRDefault="00454C04" w:rsidP="00454C04">
            <w:pPr>
              <w:pStyle w:val="Sinespaciado"/>
              <w:rPr>
                <w:rFonts w:cs="Calibri"/>
                <w:b/>
                <w:sz w:val="18"/>
                <w:szCs w:val="20"/>
                <w:lang w:val="en-US"/>
              </w:rPr>
            </w:pPr>
          </w:p>
          <w:p w:rsidR="00693133" w:rsidRPr="00791F8F" w:rsidRDefault="00454C04" w:rsidP="00454C04">
            <w:pPr>
              <w:rPr>
                <w:b/>
                <w:lang w:val="en-US"/>
              </w:rPr>
            </w:pPr>
            <w:r w:rsidRPr="00791F8F">
              <w:rPr>
                <w:rFonts w:cs="Calibri"/>
                <w:b/>
                <w:sz w:val="18"/>
                <w:szCs w:val="20"/>
                <w:lang w:val="en-US"/>
              </w:rPr>
              <w:t xml:space="preserve"> </w:t>
            </w:r>
          </w:p>
        </w:tc>
        <w:tc>
          <w:tcPr>
            <w:tcW w:w="1776" w:type="dxa"/>
          </w:tcPr>
          <w:p w:rsidR="00AA54B5" w:rsidRPr="00791F8F" w:rsidRDefault="00AA54B5" w:rsidP="00AA54B5">
            <w:pPr>
              <w:pStyle w:val="Sinespaciado"/>
              <w:rPr>
                <w:rFonts w:cs="Calibri"/>
                <w:b/>
                <w:sz w:val="20"/>
                <w:lang w:val="en-US"/>
              </w:rPr>
            </w:pPr>
            <w:r w:rsidRPr="00791F8F">
              <w:rPr>
                <w:rFonts w:cs="Calibri"/>
                <w:b/>
                <w:sz w:val="18"/>
                <w:szCs w:val="20"/>
                <w:lang w:val="en-US"/>
              </w:rPr>
              <w:t xml:space="preserve">“Writes” 2 or 3 short phrases </w:t>
            </w:r>
            <w:r w:rsidRPr="00791F8F">
              <w:rPr>
                <w:rFonts w:cs="MyriadPro-Regular"/>
                <w:b/>
                <w:sz w:val="18"/>
                <w:szCs w:val="20"/>
                <w:lang w:val="en-US"/>
              </w:rPr>
              <w:t>based on modeled structure</w:t>
            </w:r>
          </w:p>
          <w:p w:rsidR="00693133" w:rsidRPr="00791F8F" w:rsidRDefault="00693133">
            <w:pPr>
              <w:rPr>
                <w:b/>
                <w:lang w:val="en-US"/>
              </w:rPr>
            </w:pPr>
          </w:p>
        </w:tc>
        <w:tc>
          <w:tcPr>
            <w:tcW w:w="1776" w:type="dxa"/>
          </w:tcPr>
          <w:p w:rsidR="00454C04" w:rsidRPr="00791F8F" w:rsidRDefault="00454C04" w:rsidP="00454C04">
            <w:pPr>
              <w:pStyle w:val="Sinespaciado"/>
              <w:rPr>
                <w:rFonts w:cs="Calibri"/>
                <w:b/>
                <w:sz w:val="18"/>
                <w:lang w:val="en-US"/>
              </w:rPr>
            </w:pPr>
            <w:r w:rsidRPr="00791F8F">
              <w:rPr>
                <w:rFonts w:cs="Calibri"/>
                <w:b/>
                <w:sz w:val="18"/>
                <w:szCs w:val="20"/>
                <w:lang w:val="en-US"/>
              </w:rPr>
              <w:t xml:space="preserve">“Writes” 1 short phrase </w:t>
            </w:r>
            <w:r w:rsidRPr="00791F8F">
              <w:rPr>
                <w:rFonts w:cs="MyriadPro-Regular"/>
                <w:b/>
                <w:sz w:val="18"/>
                <w:szCs w:val="20"/>
                <w:lang w:val="en-US"/>
              </w:rPr>
              <w:t>based on modeled structure</w:t>
            </w:r>
          </w:p>
          <w:p w:rsidR="00693133" w:rsidRPr="00791F8F" w:rsidRDefault="00693133">
            <w:pPr>
              <w:rPr>
                <w:b/>
                <w:lang w:val="en-US"/>
              </w:rPr>
            </w:pPr>
          </w:p>
        </w:tc>
      </w:tr>
    </w:tbl>
    <w:p w:rsidR="00CB60AD" w:rsidRPr="00791F8F" w:rsidRDefault="00CB60AD">
      <w:pPr>
        <w:rPr>
          <w:b/>
          <w:lang w:val="en-US"/>
        </w:rPr>
      </w:pPr>
    </w:p>
    <w:sectPr w:rsidR="00CB60AD" w:rsidRPr="00791F8F" w:rsidSect="00791F8F">
      <w:headerReference w:type="default" r:id="rId7"/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5B6" w:rsidRDefault="00CB25B6" w:rsidP="00662BB4">
      <w:pPr>
        <w:spacing w:after="0" w:line="240" w:lineRule="auto"/>
      </w:pPr>
      <w:r>
        <w:separator/>
      </w:r>
    </w:p>
  </w:endnote>
  <w:endnote w:type="continuationSeparator" w:id="0">
    <w:p w:rsidR="00CB25B6" w:rsidRDefault="00CB25B6" w:rsidP="00662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5B6" w:rsidRDefault="00CB25B6" w:rsidP="00662BB4">
      <w:pPr>
        <w:spacing w:after="0" w:line="240" w:lineRule="auto"/>
      </w:pPr>
      <w:r>
        <w:separator/>
      </w:r>
    </w:p>
  </w:footnote>
  <w:footnote w:type="continuationSeparator" w:id="0">
    <w:p w:rsidR="00CB25B6" w:rsidRDefault="00CB25B6" w:rsidP="00662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BB4" w:rsidRDefault="00662BB4">
    <w:pPr>
      <w:pStyle w:val="Encabezado"/>
    </w:pPr>
  </w:p>
  <w:p w:rsidR="00662BB4" w:rsidRPr="00092938" w:rsidRDefault="00092938" w:rsidP="00092938">
    <w:pPr>
      <w:pStyle w:val="Ttulo2"/>
      <w:rPr>
        <w:i/>
      </w:rPr>
    </w:pPr>
    <w:r w:rsidRPr="00092938">
      <w:rPr>
        <w:i/>
      </w:rPr>
      <w:t xml:space="preserve">L2 </w:t>
    </w:r>
    <w:proofErr w:type="spellStart"/>
    <w:r w:rsidRPr="00092938">
      <w:rPr>
        <w:i/>
      </w:rPr>
      <w:t>Rubric</w:t>
    </w:r>
    <w:proofErr w:type="spellEnd"/>
    <w:r w:rsidRPr="00092938">
      <w:rPr>
        <w:i/>
      </w:rPr>
      <w:t xml:space="preserve"> </w:t>
    </w:r>
    <w:proofErr w:type="spellStart"/>
    <w:r w:rsidRPr="00092938">
      <w:rPr>
        <w:i/>
      </w:rPr>
      <w:t>First</w:t>
    </w:r>
    <w:proofErr w:type="spellEnd"/>
    <w:r w:rsidRPr="00092938">
      <w:rPr>
        <w:i/>
      </w:rPr>
      <w:t xml:space="preserve"> </w:t>
    </w:r>
    <w:proofErr w:type="spellStart"/>
    <w:r w:rsidRPr="00092938">
      <w:rPr>
        <w:i/>
      </w:rPr>
      <w:t>Period</w:t>
    </w:r>
    <w:proofErr w:type="spellEnd"/>
    <w:r w:rsidRPr="00092938">
      <w:rPr>
        <w:i/>
      </w:rPr>
      <w:t xml:space="preserve"> </w:t>
    </w:r>
  </w:p>
  <w:p w:rsidR="00092938" w:rsidRPr="00092938" w:rsidRDefault="00092938" w:rsidP="00092938">
    <w:pPr>
      <w:pStyle w:val="Ttulo2"/>
      <w:rPr>
        <w:i/>
      </w:rPr>
    </w:pPr>
    <w:r w:rsidRPr="00092938">
      <w:rPr>
        <w:i/>
      </w:rPr>
      <w:t>2011-2012</w:t>
    </w:r>
  </w:p>
  <w:p w:rsidR="00662BB4" w:rsidRPr="00662BB4" w:rsidRDefault="00662BB4" w:rsidP="00662BB4">
    <w:pPr>
      <w:pStyle w:val="Encabezado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BB4"/>
    <w:rsid w:val="00092938"/>
    <w:rsid w:val="00094E15"/>
    <w:rsid w:val="003202F5"/>
    <w:rsid w:val="003226AB"/>
    <w:rsid w:val="00454C04"/>
    <w:rsid w:val="00662BB4"/>
    <w:rsid w:val="00693133"/>
    <w:rsid w:val="00791F8F"/>
    <w:rsid w:val="00845269"/>
    <w:rsid w:val="008F3578"/>
    <w:rsid w:val="0096479B"/>
    <w:rsid w:val="009671B3"/>
    <w:rsid w:val="00AA54B5"/>
    <w:rsid w:val="00C602CF"/>
    <w:rsid w:val="00CB25B6"/>
    <w:rsid w:val="00CB60AD"/>
    <w:rsid w:val="00DF3099"/>
    <w:rsid w:val="00E41AAE"/>
    <w:rsid w:val="00E8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62BB4"/>
    <w:pPr>
      <w:keepNext/>
      <w:spacing w:before="240" w:after="60" w:afterAutospacing="1" w:line="36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929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62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662B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62BB4"/>
  </w:style>
  <w:style w:type="paragraph" w:styleId="Piedepgina">
    <w:name w:val="footer"/>
    <w:basedOn w:val="Normal"/>
    <w:link w:val="PiedepginaCar"/>
    <w:uiPriority w:val="99"/>
    <w:unhideWhenUsed/>
    <w:rsid w:val="00662B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2BB4"/>
  </w:style>
  <w:style w:type="character" w:customStyle="1" w:styleId="Ttulo1Car">
    <w:name w:val="Título 1 Car"/>
    <w:basedOn w:val="Fuentedeprrafopredeter"/>
    <w:link w:val="Ttulo1"/>
    <w:uiPriority w:val="9"/>
    <w:rsid w:val="00662BB4"/>
    <w:rPr>
      <w:rFonts w:ascii="Cambria" w:eastAsia="Times New Roman" w:hAnsi="Cambria" w:cs="Times New Roman"/>
      <w:b/>
      <w:bCs/>
      <w:kern w:val="32"/>
      <w:sz w:val="32"/>
      <w:szCs w:val="32"/>
      <w:lang w:val="es-ES"/>
    </w:rPr>
  </w:style>
  <w:style w:type="paragraph" w:styleId="Sinespaciado">
    <w:name w:val="No Spacing"/>
    <w:uiPriority w:val="1"/>
    <w:qFormat/>
    <w:rsid w:val="00662BB4"/>
    <w:pPr>
      <w:spacing w:after="0" w:line="240" w:lineRule="auto"/>
    </w:pPr>
    <w:rPr>
      <w:rFonts w:ascii="Calibri" w:eastAsia="Calibri" w:hAnsi="Calibri" w:cs="Times New Roman"/>
    </w:rPr>
  </w:style>
  <w:style w:type="character" w:styleId="nfasisintenso">
    <w:name w:val="Intense Emphasis"/>
    <w:uiPriority w:val="21"/>
    <w:qFormat/>
    <w:rsid w:val="00662BB4"/>
    <w:rPr>
      <w:b/>
      <w:bCs/>
      <w:i/>
      <w:iCs/>
      <w:color w:val="4F81BD"/>
    </w:rPr>
  </w:style>
  <w:style w:type="character" w:customStyle="1" w:styleId="Ttulo2Car">
    <w:name w:val="Título 2 Car"/>
    <w:basedOn w:val="Fuentedeprrafopredeter"/>
    <w:link w:val="Ttulo2"/>
    <w:uiPriority w:val="9"/>
    <w:rsid w:val="000929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62BB4"/>
    <w:pPr>
      <w:keepNext/>
      <w:spacing w:before="240" w:after="60" w:afterAutospacing="1" w:line="36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929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62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662B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62BB4"/>
  </w:style>
  <w:style w:type="paragraph" w:styleId="Piedepgina">
    <w:name w:val="footer"/>
    <w:basedOn w:val="Normal"/>
    <w:link w:val="PiedepginaCar"/>
    <w:uiPriority w:val="99"/>
    <w:unhideWhenUsed/>
    <w:rsid w:val="00662B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2BB4"/>
  </w:style>
  <w:style w:type="character" w:customStyle="1" w:styleId="Ttulo1Car">
    <w:name w:val="Título 1 Car"/>
    <w:basedOn w:val="Fuentedeprrafopredeter"/>
    <w:link w:val="Ttulo1"/>
    <w:uiPriority w:val="9"/>
    <w:rsid w:val="00662BB4"/>
    <w:rPr>
      <w:rFonts w:ascii="Cambria" w:eastAsia="Times New Roman" w:hAnsi="Cambria" w:cs="Times New Roman"/>
      <w:b/>
      <w:bCs/>
      <w:kern w:val="32"/>
      <w:sz w:val="32"/>
      <w:szCs w:val="32"/>
      <w:lang w:val="es-ES"/>
    </w:rPr>
  </w:style>
  <w:style w:type="paragraph" w:styleId="Sinespaciado">
    <w:name w:val="No Spacing"/>
    <w:uiPriority w:val="1"/>
    <w:qFormat/>
    <w:rsid w:val="00662BB4"/>
    <w:pPr>
      <w:spacing w:after="0" w:line="240" w:lineRule="auto"/>
    </w:pPr>
    <w:rPr>
      <w:rFonts w:ascii="Calibri" w:eastAsia="Calibri" w:hAnsi="Calibri" w:cs="Times New Roman"/>
    </w:rPr>
  </w:style>
  <w:style w:type="character" w:styleId="nfasisintenso">
    <w:name w:val="Intense Emphasis"/>
    <w:uiPriority w:val="21"/>
    <w:qFormat/>
    <w:rsid w:val="00662BB4"/>
    <w:rPr>
      <w:b/>
      <w:bCs/>
      <w:i/>
      <w:iCs/>
      <w:color w:val="4F81BD"/>
    </w:rPr>
  </w:style>
  <w:style w:type="character" w:customStyle="1" w:styleId="Ttulo2Car">
    <w:name w:val="Título 2 Car"/>
    <w:basedOn w:val="Fuentedeprrafopredeter"/>
    <w:link w:val="Ttulo2"/>
    <w:uiPriority w:val="9"/>
    <w:rsid w:val="000929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</dc:creator>
  <cp:lastModifiedBy>Sidey</cp:lastModifiedBy>
  <cp:revision>2</cp:revision>
  <dcterms:created xsi:type="dcterms:W3CDTF">2011-09-18T23:13:00Z</dcterms:created>
  <dcterms:modified xsi:type="dcterms:W3CDTF">2011-09-18T23:13:00Z</dcterms:modified>
</cp:coreProperties>
</file>